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86B7" w14:textId="3BB026AA" w:rsidR="007B490A" w:rsidRDefault="00D11B9A">
      <w:pPr>
        <w:pStyle w:val="NormalnyWeb"/>
        <w:spacing w:beforeAutospacing="0" w:afterAutospacing="0"/>
      </w:pPr>
      <w:r>
        <w:t xml:space="preserve">                              </w:t>
      </w:r>
      <w:r>
        <w:rPr>
          <w:noProof/>
        </w:rPr>
        <w:drawing>
          <wp:inline distT="0" distB="0" distL="0" distR="0" wp14:anchorId="777233AD" wp14:editId="733565E3">
            <wp:extent cx="1900362" cy="625075"/>
            <wp:effectExtent l="0" t="0" r="0" b="0"/>
            <wp:docPr id="3" name="Obraz 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18" cy="6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 wp14:anchorId="2BBC537B" wp14:editId="6BD304BA">
            <wp:simplePos x="0" y="0"/>
            <wp:positionH relativeFrom="column">
              <wp:posOffset>3931285</wp:posOffset>
            </wp:positionH>
            <wp:positionV relativeFrom="paragraph">
              <wp:posOffset>-15875</wp:posOffset>
            </wp:positionV>
            <wp:extent cx="528320" cy="57467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8" t="-81" r="-88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3CF75" w14:textId="77777777" w:rsidR="007B490A" w:rsidRDefault="007B490A">
      <w:pPr>
        <w:pStyle w:val="NormalnyWeb"/>
        <w:spacing w:beforeAutospacing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6A0A690C" w14:textId="6C1F4409" w:rsidR="007B490A" w:rsidRDefault="00D11B9A" w:rsidP="00D11B9A">
      <w:pPr>
        <w:pStyle w:val="NormalnyWeb"/>
        <w:spacing w:beforeAutospacing="0" w:after="480" w:afterAutospacing="0" w:line="360" w:lineRule="auto"/>
      </w:pPr>
      <w:r>
        <w:rPr>
          <w:rStyle w:val="Wyrnienie"/>
          <w:rFonts w:ascii="Calibri" w:hAnsi="Calibri" w:cs="Calibri"/>
          <w:b/>
          <w:i w:val="0"/>
        </w:rPr>
        <w:t xml:space="preserve">                                        </w:t>
      </w:r>
      <w:r w:rsidR="009F7C80">
        <w:rPr>
          <w:rStyle w:val="Wyrnienie"/>
          <w:rFonts w:ascii="Calibri" w:hAnsi="Calibri" w:cs="Calibri"/>
          <w:b/>
          <w:i w:val="0"/>
        </w:rPr>
        <w:t>Klauzula informacyjna w ramach P</w:t>
      </w:r>
      <w:bookmarkStart w:id="0" w:name="_Hlk68695840"/>
      <w:r w:rsidR="009F7C80">
        <w:rPr>
          <w:rStyle w:val="Wyrnienie"/>
          <w:rFonts w:ascii="Calibri" w:hAnsi="Calibri" w:cs="Calibri"/>
          <w:b/>
          <w:i w:val="0"/>
        </w:rPr>
        <w:t xml:space="preserve">rogramu </w:t>
      </w:r>
      <w:r w:rsidR="009F7C80">
        <w:rPr>
          <w:rStyle w:val="Wyrnienie"/>
          <w:rFonts w:ascii="Calibri" w:hAnsi="Calibri" w:cs="Calibri"/>
          <w:b/>
          <w:i w:val="0"/>
        </w:rPr>
        <w:br/>
        <w:t xml:space="preserve">                                            „</w:t>
      </w:r>
      <w:bookmarkEnd w:id="0"/>
      <w:r w:rsidR="009F7C80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9F7C80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9F7C80">
        <w:rPr>
          <w:rStyle w:val="Wyrnienie"/>
          <w:rFonts w:ascii="Calibri" w:hAnsi="Calibri" w:cs="Calibri"/>
          <w:b/>
          <w:i w:val="0"/>
        </w:rPr>
        <w:t>” – edycja 202</w:t>
      </w:r>
      <w:r>
        <w:rPr>
          <w:rStyle w:val="Wyrnienie"/>
          <w:rFonts w:ascii="Calibri" w:hAnsi="Calibri" w:cs="Calibri"/>
          <w:b/>
          <w:i w:val="0"/>
        </w:rPr>
        <w:t>3</w:t>
      </w:r>
    </w:p>
    <w:p w14:paraId="2C6CED71" w14:textId="0681F726" w:rsidR="007B490A" w:rsidRDefault="00000000">
      <w:pPr>
        <w:pStyle w:val="NormalnyWeb"/>
        <w:spacing w:beforeAutospacing="0" w:afterAutospacing="0" w:line="360" w:lineRule="auto"/>
        <w:jc w:val="both"/>
      </w:pPr>
      <w:r>
        <w:rPr>
          <w:rFonts w:ascii="Calibri" w:hAnsi="Calibri" w:cs="Calibri"/>
        </w:rPr>
        <w:t xml:space="preserve">Zgodnie z art. 13 i art.14 rozporządzenia Parlamentu Europejskiego i Rady (UE) 2016/679 </w:t>
      </w:r>
      <w:r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11B9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04.05.2016, str.1,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zm.), zwanego dalej „RODO”, informujem</w:t>
      </w:r>
      <w:r>
        <w:rPr>
          <w:rStyle w:val="Wyrnienie"/>
          <w:rFonts w:ascii="Calibri" w:hAnsi="Calibri" w:cs="Calibri"/>
          <w:i w:val="0"/>
        </w:rPr>
        <w:t>y, że:</w:t>
      </w:r>
    </w:p>
    <w:p w14:paraId="69DDDA18" w14:textId="77777777" w:rsidR="007B490A" w:rsidRDefault="00000000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rFonts w:ascii="Calibri" w:hAnsi="Calibri" w:cs="Calibri"/>
          <w:color w:val="000000"/>
        </w:rPr>
        <w:t xml:space="preserve">Administratorem danych osobowych jest </w:t>
      </w:r>
      <w:r>
        <w:rPr>
          <w:rStyle w:val="Wyr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Gmina Zagnańsk, ul. Spacerowa 8, 26-050 Zagnańsk, </w:t>
      </w:r>
    </w:p>
    <w:p w14:paraId="7F04C6F2" w14:textId="77777777" w:rsidR="007B490A" w:rsidRDefault="00000000">
      <w:pPr>
        <w:pStyle w:val="Akapitzlist"/>
        <w:spacing w:line="360" w:lineRule="auto"/>
        <w:ind w:left="0"/>
        <w:jc w:val="both"/>
      </w:pPr>
      <w:r>
        <w:rPr>
          <w:rStyle w:val="Wyr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      tel.: 41/ </w:t>
      </w:r>
      <w:r>
        <w:rPr>
          <w:rStyle w:val="Wyrnienie"/>
          <w:rFonts w:ascii="Open Sans;sans-serif" w:hAnsi="Open Sans;sans-serif" w:cstheme="minorHAnsi"/>
          <w:i w:val="0"/>
          <w:iCs w:val="0"/>
          <w:color w:val="000000"/>
          <w:sz w:val="21"/>
          <w:szCs w:val="22"/>
        </w:rPr>
        <w:t>300-13-22</w:t>
      </w:r>
      <w:r>
        <w:rPr>
          <w:rStyle w:val="Wyr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, e-mail: </w:t>
      </w:r>
      <w:hyperlink r:id="rId10">
        <w:r>
          <w:rPr>
            <w:rStyle w:val="czeinternetowe"/>
            <w:rFonts w:asciiTheme="minorHAnsi" w:hAnsiTheme="minorHAnsi" w:cstheme="minorHAnsi"/>
            <w:color w:val="000000"/>
            <w:sz w:val="22"/>
            <w:szCs w:val="22"/>
          </w:rPr>
          <w:t>sekretariat@zagnansk.pl</w:t>
        </w:r>
      </w:hyperlink>
      <w:r>
        <w:rPr>
          <w:rStyle w:val="Wyr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.</w:t>
      </w:r>
    </w:p>
    <w:p w14:paraId="75513842" w14:textId="77777777" w:rsidR="007B490A" w:rsidRDefault="00000000">
      <w:pPr>
        <w:numPr>
          <w:ilvl w:val="0"/>
          <w:numId w:val="11"/>
        </w:numPr>
        <w:spacing w:line="360" w:lineRule="auto"/>
        <w:jc w:val="both"/>
      </w:pPr>
      <w:r>
        <w:rPr>
          <w:rFonts w:ascii="Calibri" w:hAnsi="Calibri" w:cs="Calibri"/>
          <w:color w:val="000000"/>
        </w:rPr>
        <w:t xml:space="preserve">We wszystkich sprawach dotyczących ochrony danych osobowych, mają Państwo prawo kontaktować się z naszym Inspektorem Ochrony Danych na adres e-mail: </w:t>
      </w:r>
      <w:hyperlink r:id="rId11">
        <w:r>
          <w:rPr>
            <w:rStyle w:val="czeinternetowe"/>
            <w:rFonts w:asciiTheme="minorHAnsi" w:hAnsiTheme="minorHAnsi" w:cstheme="minorHAnsi"/>
            <w:color w:val="000000"/>
            <w:sz w:val="22"/>
            <w:szCs w:val="22"/>
          </w:rPr>
          <w:t>inspektor@cbi24.pl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 w14:paraId="47E8300A" w14:textId="02361256" w:rsidR="007B490A" w:rsidRDefault="00000000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1" w:name="__DdeLink__182_30542706"/>
      <w:bookmarkEnd w:id="1"/>
      <w:r>
        <w:rPr>
          <w:rFonts w:ascii="Calibri" w:hAnsi="Calibri" w:cs="Calibri"/>
        </w:rPr>
        <w:t xml:space="preserve">Celem przetwarzania danych osobowych jest realizacja programu Ministra Rodziny </w:t>
      </w:r>
      <w:r>
        <w:rPr>
          <w:rFonts w:ascii="Calibri" w:hAnsi="Calibri" w:cs="Calibri"/>
        </w:rPr>
        <w:br/>
        <w:t xml:space="preserve">i Polityki Społecznej „Opieka </w:t>
      </w:r>
      <w:proofErr w:type="spellStart"/>
      <w:r>
        <w:rPr>
          <w:rFonts w:ascii="Calibri" w:hAnsi="Calibri" w:cs="Calibri"/>
        </w:rPr>
        <w:t>wytchnieniowa</w:t>
      </w:r>
      <w:proofErr w:type="spellEnd"/>
      <w:r>
        <w:rPr>
          <w:rFonts w:ascii="Calibri" w:hAnsi="Calibri" w:cs="Calibri"/>
        </w:rPr>
        <w:t>” – edycja 202</w:t>
      </w:r>
      <w:r w:rsidR="00D11B9A">
        <w:rPr>
          <w:rFonts w:ascii="Calibri" w:hAnsi="Calibri" w:cs="Calibri"/>
        </w:rPr>
        <w:t>3</w:t>
      </w:r>
      <w:r>
        <w:rPr>
          <w:rFonts w:ascii="Calibri" w:hAnsi="Calibri" w:cs="Calibri"/>
        </w:rPr>
        <w:t>, w tym rozliczenie otrzymanych środków z Funduszu Solidarnościowego.</w:t>
      </w:r>
    </w:p>
    <w:p w14:paraId="3187D769" w14:textId="77777777" w:rsidR="007B490A" w:rsidRDefault="00000000">
      <w:pPr>
        <w:pStyle w:val="Akapitzlist"/>
        <w:numPr>
          <w:ilvl w:val="0"/>
          <w:numId w:val="13"/>
        </w:numPr>
        <w:spacing w:line="360" w:lineRule="auto"/>
        <w:jc w:val="both"/>
      </w:pPr>
      <w:r>
        <w:rPr>
          <w:rFonts w:ascii="Calibri" w:hAnsi="Calibri" w:cs="Calibri"/>
        </w:rPr>
        <w:t xml:space="preserve">Dane osobowe przetwarzane są na podstawie art. 6 ust. 1 lit e RODO, tj. w związku </w:t>
      </w:r>
    </w:p>
    <w:p w14:paraId="435FA093" w14:textId="4357B657" w:rsidR="007B490A" w:rsidRDefault="00000000">
      <w:pPr>
        <w:pStyle w:val="Akapitzlist"/>
        <w:spacing w:line="360" w:lineRule="auto"/>
        <w:ind w:left="360"/>
        <w:jc w:val="both"/>
      </w:pPr>
      <w:r>
        <w:rPr>
          <w:rFonts w:ascii="Calibri" w:hAnsi="Calibri" w:cs="Calibri"/>
        </w:rPr>
        <w:t xml:space="preserve">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>
        <w:rPr>
          <w:rFonts w:ascii="Calibri" w:hAnsi="Calibri" w:cs="Calibri"/>
        </w:rPr>
        <w:t>wytchnieniowa</w:t>
      </w:r>
      <w:proofErr w:type="spellEnd"/>
      <w:r>
        <w:rPr>
          <w:rFonts w:ascii="Calibri" w:hAnsi="Calibri" w:cs="Calibri"/>
        </w:rPr>
        <w:t>” – edycja 202</w:t>
      </w:r>
      <w:r w:rsidR="00D11B9A">
        <w:rPr>
          <w:rFonts w:ascii="Calibri" w:hAnsi="Calibri" w:cs="Calibri"/>
        </w:rPr>
        <w:t>3</w:t>
      </w:r>
      <w:r>
        <w:rPr>
          <w:rFonts w:ascii="Calibri" w:hAnsi="Calibri" w:cs="Calibri"/>
        </w:rPr>
        <w:t>, przyjętego na podstawie ustawy z dnia 23 października 2018 r. o Funduszu Solidarnościowym (Dz. U. z 2020 r. poz. 1787</w:t>
      </w:r>
      <w:r w:rsidR="00D11B9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>).</w:t>
      </w:r>
    </w:p>
    <w:p w14:paraId="46A0018A" w14:textId="77777777" w:rsidR="007B490A" w:rsidRDefault="00000000">
      <w:pPr>
        <w:pStyle w:val="Akapitzlist"/>
        <w:numPr>
          <w:ilvl w:val="0"/>
          <w:numId w:val="14"/>
        </w:numPr>
        <w:spacing w:line="360" w:lineRule="auto"/>
        <w:jc w:val="both"/>
      </w:pPr>
      <w:r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0367F8AF" w14:textId="77777777" w:rsidR="007B490A" w:rsidRDefault="00000000">
      <w:pPr>
        <w:pStyle w:val="Akapitzlist"/>
        <w:numPr>
          <w:ilvl w:val="0"/>
          <w:numId w:val="15"/>
        </w:numPr>
        <w:spacing w:line="360" w:lineRule="auto"/>
        <w:ind w:left="357" w:hanging="357"/>
        <w:jc w:val="both"/>
      </w:pPr>
      <w:r>
        <w:rPr>
          <w:rFonts w:ascii="Calibri" w:hAnsi="Calibri" w:cs="Calibri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>
        <w:rPr>
          <w:rFonts w:ascii="Calibri" w:hAnsi="Calibri" w:cs="Calibri"/>
        </w:rPr>
        <w:t>wytchnieniowego</w:t>
      </w:r>
      <w:proofErr w:type="spellEnd"/>
      <w:r>
        <w:rPr>
          <w:rFonts w:ascii="Calibri" w:hAnsi="Calibri" w:cs="Calibri"/>
        </w:rPr>
        <w:t>.</w:t>
      </w:r>
    </w:p>
    <w:p w14:paraId="46BBF41E" w14:textId="77777777" w:rsidR="007B490A" w:rsidRDefault="00000000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</w:pPr>
      <w:r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</w:t>
      </w:r>
      <w:r>
        <w:rPr>
          <w:rFonts w:ascii="Calibri" w:hAnsi="Calibri" w:cs="Calibri"/>
          <w:color w:val="000000"/>
        </w:rPr>
        <w:t>ez Gminę Zagnańsk, w szczególności dane osób świadczących/realizujących usługi opie</w:t>
      </w:r>
      <w:r>
        <w:rPr>
          <w:rFonts w:ascii="Calibri" w:hAnsi="Calibri" w:cs="Calibri"/>
        </w:rPr>
        <w:t xml:space="preserve">kuna </w:t>
      </w:r>
      <w:proofErr w:type="spellStart"/>
      <w:r>
        <w:rPr>
          <w:rFonts w:ascii="Calibri" w:hAnsi="Calibri" w:cs="Calibri"/>
        </w:rPr>
        <w:t>wytchnieniowego</w:t>
      </w:r>
      <w:proofErr w:type="spellEnd"/>
      <w:r>
        <w:rPr>
          <w:rFonts w:ascii="Calibri" w:hAnsi="Calibri" w:cs="Calibri"/>
        </w:rPr>
        <w:t xml:space="preserve"> na rzecz uczestników Programu lub opiekunów prawnych mogą być udostępniane Ministrowi Rodziny i Polityki Społecznej lub Wojewodzie Świętokrzyskiemu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m.in. do celów sprawozdawczych czy kontrolnych.</w:t>
      </w:r>
      <w:r>
        <w:rPr>
          <w:rStyle w:val="Zakotwiczenieprzypisudolnego"/>
          <w:rFonts w:ascii="Calibri" w:hAnsi="Calibri" w:cs="Calibri"/>
        </w:rPr>
        <w:footnoteReference w:id="1"/>
      </w:r>
      <w:r>
        <w:rPr>
          <w:rFonts w:ascii="Calibri" w:hAnsi="Calibri" w:cs="Calibri"/>
          <w:vertAlign w:val="superscript"/>
        </w:rPr>
        <w:t>)</w:t>
      </w:r>
    </w:p>
    <w:p w14:paraId="3390F2A0" w14:textId="77777777" w:rsidR="007B490A" w:rsidRDefault="00000000">
      <w:pPr>
        <w:pStyle w:val="Akapitzlist"/>
        <w:numPr>
          <w:ilvl w:val="0"/>
          <w:numId w:val="17"/>
        </w:numPr>
        <w:spacing w:line="360" w:lineRule="auto"/>
        <w:jc w:val="both"/>
      </w:pPr>
      <w:r>
        <w:rPr>
          <w:rFonts w:ascii="Calibri" w:hAnsi="Calibri" w:cs="Calibri"/>
        </w:rPr>
        <w:t>Ma Pani/Pan prawo do: dostępu do swoich danych osobowych, ich sprostowania, uzyskania ich kopii, prawo do ograniczenia ich przetwarzania oraz prawo wniesienia skargi do Prezesa Urzędu Ochrony Danych Osobowych (ul. Stawki 2, 00-193 Warszawa, e-mai</w:t>
      </w:r>
      <w:r>
        <w:rPr>
          <w:rFonts w:ascii="Calibri" w:hAnsi="Calibri" w:cs="Calibri"/>
          <w:color w:val="000000"/>
        </w:rPr>
        <w:t xml:space="preserve">l: </w:t>
      </w:r>
      <w:hyperlink r:id="rId12">
        <w:r>
          <w:rPr>
            <w:rStyle w:val="czeinternetowe"/>
            <w:rFonts w:ascii="Calibri" w:hAnsi="Calibri" w:cs="Calibri"/>
            <w:color w:val="000000"/>
          </w:rPr>
          <w:t>kancelaria@uodo.gov.pl</w:t>
        </w:r>
      </w:hyperlink>
      <w:r>
        <w:rPr>
          <w:rFonts w:ascii="Calibri" w:hAnsi="Calibri" w:cs="Calibri"/>
          <w:color w:val="000000"/>
        </w:rPr>
        <w:t xml:space="preserve">). </w:t>
      </w:r>
    </w:p>
    <w:p w14:paraId="7B7676CF" w14:textId="77777777" w:rsidR="009F7C80" w:rsidRDefault="00000000" w:rsidP="009F7C80">
      <w:pPr>
        <w:spacing w:line="360" w:lineRule="auto"/>
        <w:ind w:left="360"/>
        <w:jc w:val="both"/>
      </w:pPr>
      <w:r>
        <w:rPr>
          <w:rFonts w:ascii="Calibri" w:hAnsi="Calibri" w:cs="Calibri"/>
        </w:rPr>
        <w:t xml:space="preserve">Ponadto ma Pan/Pani prawo do wniesienia sprzeciwu co do przetwarzania danych, </w:t>
      </w:r>
      <w:r>
        <w:rPr>
          <w:rFonts w:ascii="Calibri" w:hAnsi="Calibri" w:cs="Calibri"/>
        </w:rPr>
        <w:br/>
        <w:t xml:space="preserve">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823AF07" w14:textId="38842C4A" w:rsidR="007B490A" w:rsidRDefault="00000000" w:rsidP="009F7C80">
      <w:pPr>
        <w:spacing w:line="360" w:lineRule="auto"/>
        <w:ind w:left="360"/>
        <w:jc w:val="both"/>
      </w:pPr>
      <w:r w:rsidRPr="009F7C80">
        <w:rPr>
          <w:rFonts w:ascii="Calibri" w:hAnsi="Calibri" w:cs="Calibri"/>
        </w:rPr>
        <w:t xml:space="preserve"> Podanie danych osobowych w zakresie wynikającym z Karty zgłoszenia do programu „Opieka </w:t>
      </w:r>
      <w:proofErr w:type="spellStart"/>
      <w:r w:rsidRPr="009F7C80">
        <w:rPr>
          <w:rFonts w:ascii="Calibri" w:hAnsi="Calibri" w:cs="Calibri"/>
        </w:rPr>
        <w:t>wytchnieniowa</w:t>
      </w:r>
      <w:proofErr w:type="spellEnd"/>
      <w:r w:rsidRPr="009F7C80">
        <w:rPr>
          <w:rFonts w:ascii="Calibri" w:hAnsi="Calibri" w:cs="Calibri"/>
        </w:rPr>
        <w:t>” – edycja 202</w:t>
      </w:r>
      <w:r w:rsidR="00D11B9A">
        <w:rPr>
          <w:rFonts w:ascii="Calibri" w:hAnsi="Calibri" w:cs="Calibri"/>
        </w:rPr>
        <w:t>3</w:t>
      </w:r>
      <w:r w:rsidRPr="009F7C80">
        <w:rPr>
          <w:rFonts w:ascii="Calibri" w:hAnsi="Calibri" w:cs="Calibri"/>
        </w:rPr>
        <w:t xml:space="preserve"> lub realizacji programu jest dobrowolne, jednak niezbędne do wzięcia udziału w programie. </w:t>
      </w:r>
    </w:p>
    <w:sectPr w:rsidR="007B49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8A79" w14:textId="77777777" w:rsidR="00394B65" w:rsidRDefault="00394B65">
      <w:r>
        <w:separator/>
      </w:r>
    </w:p>
  </w:endnote>
  <w:endnote w:type="continuationSeparator" w:id="0">
    <w:p w14:paraId="25C379D8" w14:textId="77777777" w:rsidR="00394B65" w:rsidRDefault="0039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86FD" w14:textId="77777777" w:rsidR="00394B65" w:rsidRDefault="00394B65">
      <w:pPr>
        <w:rPr>
          <w:sz w:val="12"/>
        </w:rPr>
      </w:pPr>
      <w:r>
        <w:separator/>
      </w:r>
    </w:p>
  </w:footnote>
  <w:footnote w:type="continuationSeparator" w:id="0">
    <w:p w14:paraId="3CCF94D9" w14:textId="77777777" w:rsidR="00394B65" w:rsidRDefault="00394B65">
      <w:pPr>
        <w:rPr>
          <w:sz w:val="12"/>
        </w:rPr>
      </w:pPr>
      <w:r>
        <w:continuationSeparator/>
      </w:r>
    </w:p>
  </w:footnote>
  <w:footnote w:id="1">
    <w:p w14:paraId="08D63CC7" w14:textId="77777777" w:rsidR="007B490A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>W przypadku udostępniania Ministrowi Rodziny i Polityki Społecznej danych osób fizycznych, gmina (</w:t>
      </w:r>
      <w:r>
        <w:rPr>
          <w:rFonts w:asciiTheme="minorHAnsi" w:hAnsiTheme="minorHAnsi" w:cstheme="minorHAnsi"/>
          <w:i/>
        </w:rPr>
        <w:t>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13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715"/>
    <w:multiLevelType w:val="multilevel"/>
    <w:tmpl w:val="50040F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D965620"/>
    <w:multiLevelType w:val="multilevel"/>
    <w:tmpl w:val="A0A448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31B1C69"/>
    <w:multiLevelType w:val="multilevel"/>
    <w:tmpl w:val="4FF609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7623CE0"/>
    <w:multiLevelType w:val="multilevel"/>
    <w:tmpl w:val="532877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16C7E21"/>
    <w:multiLevelType w:val="multilevel"/>
    <w:tmpl w:val="03C2A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9F4F66"/>
    <w:multiLevelType w:val="multilevel"/>
    <w:tmpl w:val="76EE27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D03029E"/>
    <w:multiLevelType w:val="multilevel"/>
    <w:tmpl w:val="2556DB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7091494"/>
    <w:multiLevelType w:val="multilevel"/>
    <w:tmpl w:val="3F1EE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FF569BE"/>
    <w:multiLevelType w:val="multilevel"/>
    <w:tmpl w:val="F328E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99893533">
    <w:abstractNumId w:val="5"/>
  </w:num>
  <w:num w:numId="2" w16cid:durableId="1913273447">
    <w:abstractNumId w:val="3"/>
  </w:num>
  <w:num w:numId="3" w16cid:durableId="1738436232">
    <w:abstractNumId w:val="2"/>
  </w:num>
  <w:num w:numId="4" w16cid:durableId="647321886">
    <w:abstractNumId w:val="7"/>
  </w:num>
  <w:num w:numId="5" w16cid:durableId="1997034023">
    <w:abstractNumId w:val="6"/>
  </w:num>
  <w:num w:numId="6" w16cid:durableId="720712773">
    <w:abstractNumId w:val="1"/>
  </w:num>
  <w:num w:numId="7" w16cid:durableId="1174565233">
    <w:abstractNumId w:val="0"/>
  </w:num>
  <w:num w:numId="8" w16cid:durableId="888372267">
    <w:abstractNumId w:val="8"/>
  </w:num>
  <w:num w:numId="9" w16cid:durableId="191192705">
    <w:abstractNumId w:val="4"/>
  </w:num>
  <w:num w:numId="10" w16cid:durableId="1795564123">
    <w:abstractNumId w:val="5"/>
    <w:lvlOverride w:ilvl="0">
      <w:startOverride w:val="1"/>
    </w:lvlOverride>
  </w:num>
  <w:num w:numId="11" w16cid:durableId="894120678">
    <w:abstractNumId w:val="5"/>
  </w:num>
  <w:num w:numId="12" w16cid:durableId="1816752464">
    <w:abstractNumId w:val="5"/>
  </w:num>
  <w:num w:numId="13" w16cid:durableId="576212572">
    <w:abstractNumId w:val="5"/>
  </w:num>
  <w:num w:numId="14" w16cid:durableId="1720590567">
    <w:abstractNumId w:val="5"/>
  </w:num>
  <w:num w:numId="15" w16cid:durableId="65153297">
    <w:abstractNumId w:val="5"/>
  </w:num>
  <w:num w:numId="16" w16cid:durableId="1132409126">
    <w:abstractNumId w:val="5"/>
  </w:num>
  <w:num w:numId="17" w16cid:durableId="785465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0A"/>
    <w:rsid w:val="00263ECE"/>
    <w:rsid w:val="00394B65"/>
    <w:rsid w:val="00606F3D"/>
    <w:rsid w:val="007B490A"/>
    <w:rsid w:val="009F7C80"/>
    <w:rsid w:val="00D11B9A"/>
    <w:rsid w:val="00F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A0B"/>
  <w15:docId w15:val="{11D64099-0F56-4422-822E-CDEA9990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agnans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BBF7-CD08-4020-A686-02592DF8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3442</Characters>
  <Application>Microsoft Office Word</Application>
  <DocSecurity>0</DocSecurity>
  <Lines>28</Lines>
  <Paragraphs>8</Paragraphs>
  <ScaleCrop>false</ScaleCrop>
  <Company>HP Inc.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dc:description/>
  <cp:lastModifiedBy>Agata Sykulska</cp:lastModifiedBy>
  <cp:revision>3</cp:revision>
  <cp:lastPrinted>2022-11-08T06:58:00Z</cp:lastPrinted>
  <dcterms:created xsi:type="dcterms:W3CDTF">2023-01-24T11:42:00Z</dcterms:created>
  <dcterms:modified xsi:type="dcterms:W3CDTF">2023-01-24T11:44:00Z</dcterms:modified>
  <dc:language>pl-PL</dc:language>
</cp:coreProperties>
</file>