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F117" w14:textId="77777777" w:rsidR="00CA1D37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  <w:sz w:val="20"/>
          <w:szCs w:val="20"/>
        </w:rPr>
        <w:t>Załącznik Nr 1 do zapytania ofertowego</w:t>
      </w:r>
    </w:p>
    <w:p w14:paraId="74A5DCDD" w14:textId="77777777" w:rsidR="00CA1D37" w:rsidRDefault="00CA1D37">
      <w:pPr>
        <w:widowControl w:val="0"/>
        <w:snapToGrid w:val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1A16FE80" w14:textId="77777777" w:rsidR="00CA1D37" w:rsidRDefault="00000000">
      <w:pPr>
        <w:widowControl w:val="0"/>
        <w:snapToGrid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OFERTA </w:t>
      </w:r>
      <w:r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NA WYKONANIE ZADANIA  </w:t>
      </w:r>
    </w:p>
    <w:p w14:paraId="7F2E43D8" w14:textId="77777777" w:rsidR="00CA1D37" w:rsidRDefault="00000000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 …………………………………...  w Gminnym Punkcie Konsultacyjnym ds. Profilaktyki </w:t>
      </w:r>
      <w:r>
        <w:rPr>
          <w:rFonts w:ascii="Arial" w:hAnsi="Arial" w:cs="Arial"/>
          <w:b/>
          <w:sz w:val="22"/>
          <w:szCs w:val="22"/>
          <w:lang w:eastAsia="ar-SA"/>
        </w:rPr>
        <w:br/>
        <w:t xml:space="preserve"> i Rozwiązywania Problemów Alkoholowych , Przeciwdziałania Przemocy w Rodzinie </w:t>
      </w:r>
      <w:r>
        <w:rPr>
          <w:rFonts w:ascii="Arial" w:hAnsi="Arial" w:cs="Arial"/>
          <w:b/>
          <w:sz w:val="22"/>
          <w:szCs w:val="22"/>
          <w:lang w:eastAsia="ar-SA"/>
        </w:rPr>
        <w:br/>
        <w:t xml:space="preserve">i Rozwiązywania Problemów Opiekuńczo-Wychowawczych </w:t>
      </w:r>
    </w:p>
    <w:p w14:paraId="386D61A4" w14:textId="6F5B0F55" w:rsidR="00CA1D37" w:rsidRDefault="00000000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   </w:t>
      </w:r>
      <w:r w:rsidR="00324327">
        <w:rPr>
          <w:rFonts w:ascii="Arial" w:hAnsi="Arial" w:cs="Arial"/>
          <w:b/>
          <w:sz w:val="22"/>
          <w:szCs w:val="22"/>
          <w:lang w:eastAsia="ar-SA"/>
        </w:rPr>
        <w:t>………………………………………………………..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57479EA7" w14:textId="77777777" w:rsidR="00CA1D37" w:rsidRDefault="00CA1D37">
      <w:pPr>
        <w:widowControl w:val="0"/>
        <w:rPr>
          <w:rFonts w:ascii="Arial" w:eastAsia="Lucida Sans Unicode" w:hAnsi="Arial" w:cs="Arial"/>
          <w:b/>
          <w:color w:val="000000"/>
          <w:sz w:val="22"/>
          <w:szCs w:val="22"/>
        </w:rPr>
      </w:pPr>
    </w:p>
    <w:p w14:paraId="719E50D8" w14:textId="77777777" w:rsidR="00CA1D37" w:rsidRDefault="00000000">
      <w:pPr>
        <w:widowControl w:val="0"/>
        <w:rPr>
          <w:rFonts w:ascii="Arial" w:eastAsia="Lucida Sans Unicode" w:hAnsi="Arial" w:cs="Arial"/>
          <w:b/>
          <w:color w:val="000000"/>
          <w:sz w:val="22"/>
          <w:szCs w:val="22"/>
        </w:rPr>
      </w:pPr>
      <w:r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OFERTA ZŁOŻONA PRZEZ   </w:t>
      </w:r>
    </w:p>
    <w:p w14:paraId="6190690D" w14:textId="77777777" w:rsidR="00CA1D37" w:rsidRDefault="00000000">
      <w:pPr>
        <w:snapToGrid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Pełna nazwa wykonawcy: ……………………………………………...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</w:p>
    <w:p w14:paraId="7C1AF7DA" w14:textId="77777777" w:rsidR="00CA1D37" w:rsidRDefault="00000000">
      <w:pPr>
        <w:snapToGrid w:val="0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Dokładny adres: …………………………………………………………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 </w:t>
      </w:r>
    </w:p>
    <w:p w14:paraId="31A3681F" w14:textId="77777777" w:rsidR="00CA1D37" w:rsidRDefault="00000000">
      <w:pPr>
        <w:jc w:val="both"/>
        <w:rPr>
          <w:rFonts w:ascii="Arial" w:hAnsi="Arial" w:cs="Arial"/>
          <w:b/>
          <w:bCs/>
          <w:color w:val="00B0F0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telefon:  …………………………………………………………………..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DE45E6" w14:textId="77777777" w:rsidR="00CA1D37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jest: ……………………………………………………………………</w:t>
      </w:r>
    </w:p>
    <w:p w14:paraId="3E2C8430" w14:textId="77777777" w:rsidR="00CA1D37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……………………………………………………...…w okresie od 02.01.2023 r. do 20.12.2023 r.</w:t>
      </w:r>
    </w:p>
    <w:p w14:paraId="4CD7F409" w14:textId="77777777" w:rsidR="00CA1D37" w:rsidRDefault="00CA1D3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9"/>
        <w:gridCol w:w="5587"/>
        <w:gridCol w:w="1418"/>
        <w:gridCol w:w="1438"/>
        <w:gridCol w:w="1084"/>
      </w:tblGrid>
      <w:tr w:rsidR="00CA1D37" w14:paraId="56BFB4C3" w14:textId="77777777">
        <w:trPr>
          <w:trHeight w:val="1302"/>
        </w:trPr>
        <w:tc>
          <w:tcPr>
            <w:tcW w:w="679" w:type="dxa"/>
          </w:tcPr>
          <w:p w14:paraId="13B9EBDE" w14:textId="77777777" w:rsidR="00CA1D37" w:rsidRDefault="00000000">
            <w:pPr>
              <w:widowControl w:val="0"/>
              <w:jc w:val="center"/>
              <w:outlineLvl w:val="1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587" w:type="dxa"/>
          </w:tcPr>
          <w:p w14:paraId="5E9A5B05" w14:textId="77777777" w:rsidR="00CA1D37" w:rsidRDefault="00000000">
            <w:pPr>
              <w:widowControl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418" w:type="dxa"/>
          </w:tcPr>
          <w:p w14:paraId="62A2B192" w14:textId="77777777" w:rsidR="00CA1D37" w:rsidRDefault="00000000">
            <w:pPr>
              <w:widowControl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Cena brutto </w:t>
            </w:r>
          </w:p>
          <w:p w14:paraId="16831751" w14:textId="77777777" w:rsidR="00CA1D37" w:rsidRDefault="00000000">
            <w:pPr>
              <w:widowControl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(z której dokona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się stosownych potrąceń)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(1 godz.)</w:t>
            </w:r>
          </w:p>
        </w:tc>
        <w:tc>
          <w:tcPr>
            <w:tcW w:w="1438" w:type="dxa"/>
          </w:tcPr>
          <w:p w14:paraId="3E2239C5" w14:textId="77777777" w:rsidR="00CA1D37" w:rsidRDefault="00000000">
            <w:pPr>
              <w:widowControl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Szacowana ilość godzin w 2023r.</w:t>
            </w:r>
          </w:p>
        </w:tc>
        <w:tc>
          <w:tcPr>
            <w:tcW w:w="1084" w:type="dxa"/>
          </w:tcPr>
          <w:p w14:paraId="420F0F03" w14:textId="77777777" w:rsidR="00CA1D37" w:rsidRDefault="00000000">
            <w:pPr>
              <w:widowControl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całości zadania</w:t>
            </w:r>
          </w:p>
        </w:tc>
      </w:tr>
      <w:tr w:rsidR="00CA1D37" w14:paraId="72F1557B" w14:textId="77777777">
        <w:trPr>
          <w:trHeight w:val="4290"/>
        </w:trPr>
        <w:tc>
          <w:tcPr>
            <w:tcW w:w="679" w:type="dxa"/>
            <w:vMerge w:val="restart"/>
          </w:tcPr>
          <w:p w14:paraId="13869268" w14:textId="77777777" w:rsidR="00CA1D37" w:rsidRDefault="00000000">
            <w:pPr>
              <w:widowControl w:val="0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87" w:type="dxa"/>
          </w:tcPr>
          <w:p w14:paraId="2CAB5309" w14:textId="77777777" w:rsidR="00CA1D37" w:rsidRDefault="00CA1D37">
            <w:pPr>
              <w:widowControl w:val="0"/>
              <w:tabs>
                <w:tab w:val="left" w:pos="3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9D3D09" w14:textId="77777777" w:rsidR="00CA1D37" w:rsidRDefault="00CA1D37">
            <w:pPr>
              <w:widowControl w:val="0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023B6807" w14:textId="77777777" w:rsidR="00CA1D37" w:rsidRDefault="00CA1D37">
            <w:pPr>
              <w:widowControl w:val="0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</w:tcPr>
          <w:p w14:paraId="3C127B48" w14:textId="77777777" w:rsidR="00CA1D37" w:rsidRDefault="00CA1D37">
            <w:pPr>
              <w:widowControl w:val="0"/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2C104F7A" w14:textId="77777777" w:rsidR="00CA1D37" w:rsidRDefault="00000000">
            <w:pPr>
              <w:widowControl w:val="0"/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084" w:type="dxa"/>
          </w:tcPr>
          <w:p w14:paraId="08C5CF65" w14:textId="77777777" w:rsidR="00CA1D37" w:rsidRDefault="00CA1D37">
            <w:pPr>
              <w:widowControl w:val="0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27B20187" w14:textId="77777777" w:rsidR="00CA1D37" w:rsidRDefault="00CA1D37">
            <w:pPr>
              <w:widowControl w:val="0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A1D37" w14:paraId="7FCDF7EC" w14:textId="77777777">
        <w:trPr>
          <w:trHeight w:val="480"/>
        </w:trPr>
        <w:tc>
          <w:tcPr>
            <w:tcW w:w="679" w:type="dxa"/>
            <w:vMerge/>
            <w:vAlign w:val="center"/>
          </w:tcPr>
          <w:p w14:paraId="2F694DCA" w14:textId="77777777" w:rsidR="00CA1D37" w:rsidRDefault="00CA1D37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87" w:type="dxa"/>
          </w:tcPr>
          <w:p w14:paraId="75DA0CD4" w14:textId="77777777" w:rsidR="00CA1D37" w:rsidRDefault="00CA1D37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92B2809" w14:textId="77777777" w:rsidR="00CA1D37" w:rsidRDefault="00CA1D37">
            <w:pPr>
              <w:widowControl w:val="0"/>
              <w:jc w:val="both"/>
              <w:outlineLvl w:val="1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</w:tcPr>
          <w:p w14:paraId="17ABC766" w14:textId="77777777" w:rsidR="00CA1D37" w:rsidRDefault="00CA1D37">
            <w:pPr>
              <w:widowControl w:val="0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</w:tcPr>
          <w:p w14:paraId="340D5DA3" w14:textId="77777777" w:rsidR="00CA1D37" w:rsidRDefault="00CA1D37">
            <w:pPr>
              <w:widowControl w:val="0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1BAD2467" w14:textId="77777777" w:rsidR="00CA1D37" w:rsidRDefault="00CA1D37">
      <w:pPr>
        <w:keepNext/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</w:p>
    <w:p w14:paraId="5C5A4D12" w14:textId="77777777" w:rsidR="00CA1D37" w:rsidRDefault="00000000">
      <w:pPr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Ostateczne rozliczenie wypłaty wynagrodzenia z tytułu zlecenia nastąpi na podstawie stawki godzinowej zaoferowanej w formularzu ofertowym na podstawie wykazu godzin poświadczającego wykonanie zlecenia.</w:t>
      </w:r>
    </w:p>
    <w:p w14:paraId="0F4B9A96" w14:textId="77777777" w:rsidR="00CA1D37" w:rsidRDefault="00CA1D37">
      <w:pPr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</w:p>
    <w:p w14:paraId="6276274F" w14:textId="77777777" w:rsidR="00CA1D37" w:rsidRDefault="00000000">
      <w:pPr>
        <w:widowControl w:val="0"/>
        <w:ind w:left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9CEF217" w14:textId="77777777" w:rsidR="00CA1D37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Podpis i pieczęć Zleceniobiorcy</w:t>
      </w:r>
    </w:p>
    <w:p w14:paraId="432A47E1" w14:textId="77777777" w:rsidR="00CA1D37" w:rsidRDefault="00CA1D37">
      <w:pPr>
        <w:rPr>
          <w:rFonts w:ascii="Arial" w:hAnsi="Arial" w:cs="Arial"/>
          <w:sz w:val="22"/>
          <w:szCs w:val="22"/>
        </w:rPr>
      </w:pPr>
    </w:p>
    <w:p w14:paraId="48144F51" w14:textId="77777777" w:rsidR="00CA1D37" w:rsidRDefault="00CA1D37">
      <w:pPr>
        <w:rPr>
          <w:sz w:val="22"/>
          <w:szCs w:val="22"/>
        </w:rPr>
      </w:pPr>
    </w:p>
    <w:p w14:paraId="4E33A254" w14:textId="77777777" w:rsidR="00CA1D37" w:rsidRDefault="00CA1D37">
      <w:pPr>
        <w:rPr>
          <w:sz w:val="22"/>
          <w:szCs w:val="22"/>
        </w:rPr>
      </w:pPr>
    </w:p>
    <w:p w14:paraId="2DE74A6E" w14:textId="77777777" w:rsidR="00CA1D37" w:rsidRDefault="00CA1D37">
      <w:pPr>
        <w:rPr>
          <w:sz w:val="22"/>
          <w:szCs w:val="22"/>
        </w:rPr>
      </w:pPr>
    </w:p>
    <w:sectPr w:rsidR="00CA1D3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37"/>
    <w:rsid w:val="00324327"/>
    <w:rsid w:val="00CA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8737"/>
  <w15:docId w15:val="{D8F0D366-A485-4EDB-A873-8AA7F074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7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customStyle="1" w:styleId="Tabela-Siatka1">
    <w:name w:val="Tabela - Siatka1"/>
    <w:basedOn w:val="Standardowy"/>
    <w:uiPriority w:val="59"/>
    <w:rsid w:val="0064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4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Sykulska</dc:creator>
  <dc:description/>
  <cp:lastModifiedBy>Agata Sykulska</cp:lastModifiedBy>
  <cp:revision>14</cp:revision>
  <cp:lastPrinted>2021-12-28T12:50:00Z</cp:lastPrinted>
  <dcterms:created xsi:type="dcterms:W3CDTF">2021-01-27T09:31:00Z</dcterms:created>
  <dcterms:modified xsi:type="dcterms:W3CDTF">2022-12-27T10:15:00Z</dcterms:modified>
  <dc:language>pl-PL</dc:language>
</cp:coreProperties>
</file>